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2A" w:rsidRPr="00764659" w:rsidRDefault="008E0A33">
      <w:pPr>
        <w:rPr>
          <w:i/>
        </w:rPr>
      </w:pPr>
      <w:r w:rsidRPr="00764659">
        <w:rPr>
          <w:i/>
        </w:rPr>
        <w:t>F: Wann kann ich mein Kind anmelden?</w:t>
      </w:r>
    </w:p>
    <w:p w:rsidR="008E0A33" w:rsidRPr="004E614E" w:rsidRDefault="00145DE0">
      <w:pPr>
        <w:rPr>
          <w:color w:val="70AD47" w:themeColor="accent6"/>
        </w:rPr>
      </w:pPr>
      <w:r w:rsidRPr="004E614E">
        <w:rPr>
          <w:color w:val="70AD47" w:themeColor="accent6"/>
        </w:rPr>
        <w:t>1. Klassen</w:t>
      </w:r>
      <w:r w:rsidR="008E0A33" w:rsidRPr="004E614E">
        <w:rPr>
          <w:color w:val="70AD47" w:themeColor="accent6"/>
        </w:rPr>
        <w:t>: Die telefonische Reservierung der Anmeldetermine erfolgt nach Weihnachten, die Termine selbst sind voraussichtlich in der zweiten Woche nach den Semesterferien.</w:t>
      </w:r>
    </w:p>
    <w:p w:rsidR="008E0A33" w:rsidRPr="004E614E" w:rsidRDefault="00145DE0">
      <w:pPr>
        <w:rPr>
          <w:color w:val="70AD47" w:themeColor="accent6"/>
        </w:rPr>
      </w:pPr>
      <w:r w:rsidRPr="004E614E">
        <w:rPr>
          <w:color w:val="70AD47" w:themeColor="accent6"/>
        </w:rPr>
        <w:t>5. Klassen bzw. Übergangsstufe</w:t>
      </w:r>
      <w:r w:rsidR="008E0A33" w:rsidRPr="004E614E">
        <w:rPr>
          <w:color w:val="70AD47" w:themeColor="accent6"/>
        </w:rPr>
        <w:t>: Es ist keine telefonische Reservierung nötig, die Anmeldung erfolgt sind voraussichtlich in der zweiten Woche nach den Semesterferien.</w:t>
      </w:r>
    </w:p>
    <w:p w:rsidR="008E0A33" w:rsidRPr="004E614E" w:rsidRDefault="008E0A33">
      <w:pPr>
        <w:rPr>
          <w:color w:val="70AD47" w:themeColor="accent6"/>
        </w:rPr>
      </w:pPr>
      <w:r w:rsidRPr="004E614E">
        <w:rPr>
          <w:color w:val="70AD47" w:themeColor="accent6"/>
        </w:rPr>
        <w:t xml:space="preserve">Die genauen Termine werden von der </w:t>
      </w:r>
      <w:r w:rsidR="00764659" w:rsidRPr="004E614E">
        <w:rPr>
          <w:color w:val="70AD47" w:themeColor="accent6"/>
        </w:rPr>
        <w:t xml:space="preserve">Bildungsdirektion </w:t>
      </w:r>
      <w:r w:rsidRPr="004E614E">
        <w:rPr>
          <w:color w:val="70AD47" w:themeColor="accent6"/>
        </w:rPr>
        <w:t>Wien vorgegeben</w:t>
      </w:r>
      <w:r w:rsidR="00FD00ED">
        <w:rPr>
          <w:color w:val="70AD47" w:themeColor="accent6"/>
        </w:rPr>
        <w:t xml:space="preserve"> und sind</w:t>
      </w:r>
      <w:r w:rsidRPr="004E614E">
        <w:rPr>
          <w:color w:val="70AD47" w:themeColor="accent6"/>
        </w:rPr>
        <w:t xml:space="preserve"> auf unserer Homepage unter „Anmeldungen“</w:t>
      </w:r>
      <w:r w:rsidR="00FD00ED">
        <w:rPr>
          <w:color w:val="70AD47" w:themeColor="accent6"/>
        </w:rPr>
        <w:t xml:space="preserve"> zu finden</w:t>
      </w:r>
      <w:r w:rsidRPr="004E614E">
        <w:rPr>
          <w:color w:val="70AD47" w:themeColor="accent6"/>
        </w:rPr>
        <w:t xml:space="preserve">. </w:t>
      </w:r>
      <w:r w:rsidR="00FD00ED">
        <w:rPr>
          <w:color w:val="70AD47" w:themeColor="accent6"/>
        </w:rPr>
        <w:t>Es kann aber sein, dass es hier aufgrund der COVID-Situation noch Änderungen gibt.</w:t>
      </w:r>
    </w:p>
    <w:p w:rsidR="008E0A33" w:rsidRDefault="008E0A33"/>
    <w:p w:rsidR="00764659" w:rsidRPr="00764659" w:rsidRDefault="00764659" w:rsidP="00764659">
      <w:pPr>
        <w:rPr>
          <w:i/>
        </w:rPr>
      </w:pPr>
      <w:r w:rsidRPr="00764659">
        <w:rPr>
          <w:i/>
        </w:rPr>
        <w:t xml:space="preserve">F: </w:t>
      </w:r>
      <w:r>
        <w:rPr>
          <w:i/>
        </w:rPr>
        <w:t>Wann erfahre ich, ob mein Kind aufgenommen wird?</w:t>
      </w:r>
    </w:p>
    <w:p w:rsidR="008E0A33" w:rsidRPr="004E614E" w:rsidRDefault="00764659" w:rsidP="00764659">
      <w:pPr>
        <w:rPr>
          <w:color w:val="70AD47" w:themeColor="accent6"/>
        </w:rPr>
      </w:pPr>
      <w:r w:rsidRPr="004E614E">
        <w:rPr>
          <w:color w:val="70AD47" w:themeColor="accent6"/>
        </w:rPr>
        <w:t>Ende März verschicken wir die Briefe mit Zu- oder Absagen (auch dieser Termin wird zentral vorgegeben)</w:t>
      </w:r>
    </w:p>
    <w:p w:rsidR="00764659" w:rsidRDefault="00764659" w:rsidP="00764659"/>
    <w:p w:rsidR="00764659" w:rsidRPr="00764659" w:rsidRDefault="00764659" w:rsidP="00764659">
      <w:pPr>
        <w:rPr>
          <w:i/>
        </w:rPr>
      </w:pPr>
      <w:r w:rsidRPr="00764659">
        <w:rPr>
          <w:i/>
        </w:rPr>
        <w:t xml:space="preserve">F: </w:t>
      </w:r>
      <w:r>
        <w:rPr>
          <w:i/>
        </w:rPr>
        <w:t xml:space="preserve">Was passiert, wenn mein Kind keinen Schulplatz an der </w:t>
      </w:r>
      <w:proofErr w:type="spellStart"/>
      <w:r>
        <w:rPr>
          <w:i/>
        </w:rPr>
        <w:t>antonkriegergasse</w:t>
      </w:r>
      <w:proofErr w:type="spellEnd"/>
      <w:r>
        <w:rPr>
          <w:i/>
        </w:rPr>
        <w:t xml:space="preserve"> erhält?  </w:t>
      </w:r>
    </w:p>
    <w:p w:rsidR="00764659" w:rsidRPr="004E614E" w:rsidRDefault="00764659" w:rsidP="00764659">
      <w:pPr>
        <w:rPr>
          <w:color w:val="70AD47" w:themeColor="accent6"/>
        </w:rPr>
      </w:pPr>
      <w:r w:rsidRPr="004E614E">
        <w:rPr>
          <w:color w:val="70AD47" w:themeColor="accent6"/>
        </w:rPr>
        <w:t>Die Bildungsdirektion Wien bietet Ihnen dann andere Schulplätze an, die möglichst nahe an Ihrem Wohnort liegen.</w:t>
      </w:r>
    </w:p>
    <w:p w:rsidR="00764659" w:rsidRDefault="00764659" w:rsidP="00764659"/>
    <w:p w:rsidR="00764659" w:rsidRPr="00764659" w:rsidRDefault="00764659" w:rsidP="00764659">
      <w:pPr>
        <w:rPr>
          <w:i/>
        </w:rPr>
      </w:pPr>
      <w:r w:rsidRPr="00764659">
        <w:rPr>
          <w:i/>
        </w:rPr>
        <w:t xml:space="preserve">F: </w:t>
      </w:r>
      <w:r>
        <w:rPr>
          <w:i/>
        </w:rPr>
        <w:t xml:space="preserve">Wovon hängt es ab, </w:t>
      </w:r>
      <w:r w:rsidR="00145DE0">
        <w:rPr>
          <w:i/>
        </w:rPr>
        <w:t>ob mein Kind aufgenommen wird?</w:t>
      </w:r>
    </w:p>
    <w:p w:rsidR="00145DE0" w:rsidRPr="004E614E" w:rsidRDefault="00145DE0" w:rsidP="00145DE0">
      <w:pPr>
        <w:rPr>
          <w:color w:val="70AD47" w:themeColor="accent6"/>
        </w:rPr>
      </w:pPr>
      <w:r w:rsidRPr="004E614E">
        <w:rPr>
          <w:color w:val="70AD47" w:themeColor="accent6"/>
        </w:rPr>
        <w:t>1. Klassen: Geschwisterkinder werden bevorzugt aufgenommen, danach entscheidet die Nähe des Wohnorts zur Schule</w:t>
      </w:r>
      <w:r w:rsidR="0004366C" w:rsidRPr="004E614E">
        <w:rPr>
          <w:color w:val="70AD47" w:themeColor="accent6"/>
        </w:rPr>
        <w:t xml:space="preserve">. Bei dieser Überlegung beziehen wir auch die Tatsache mit ein, wie nahe andere Schulen, für die Ihr Kind eine Berechtigung hat, liegen. </w:t>
      </w:r>
    </w:p>
    <w:p w:rsidR="00145DE0" w:rsidRPr="004E614E" w:rsidRDefault="00145DE0" w:rsidP="00145DE0">
      <w:pPr>
        <w:rPr>
          <w:color w:val="70AD47" w:themeColor="accent6"/>
        </w:rPr>
      </w:pPr>
      <w:r w:rsidRPr="004E614E">
        <w:rPr>
          <w:color w:val="70AD47" w:themeColor="accent6"/>
        </w:rPr>
        <w:t xml:space="preserve">5. Klassen bzw. Übergangsstufe: </w:t>
      </w:r>
      <w:r w:rsidR="0004366C" w:rsidRPr="004E614E">
        <w:rPr>
          <w:color w:val="70AD47" w:themeColor="accent6"/>
        </w:rPr>
        <w:t xml:space="preserve">Hier entscheidet nicht die Wohnortnähe, sondern die Qualifikation (Beurteilungen der Schulnachricht der 4. Klasse, aber auch sonstige zusätzliche Leistungen).  </w:t>
      </w:r>
    </w:p>
    <w:p w:rsidR="00145DE0" w:rsidRDefault="00145DE0" w:rsidP="00145DE0"/>
    <w:p w:rsidR="00764659" w:rsidRPr="00764659" w:rsidRDefault="00764659" w:rsidP="00145DE0">
      <w:pPr>
        <w:rPr>
          <w:i/>
        </w:rPr>
      </w:pPr>
      <w:r w:rsidRPr="00764659">
        <w:rPr>
          <w:i/>
        </w:rPr>
        <w:t xml:space="preserve">F: </w:t>
      </w:r>
      <w:r w:rsidR="0004366C">
        <w:rPr>
          <w:i/>
        </w:rPr>
        <w:t>Gibt es eine Warteliste</w:t>
      </w:r>
      <w:r w:rsidR="00465CC8">
        <w:rPr>
          <w:i/>
        </w:rPr>
        <w:t xml:space="preserve"> für Anmeldungen bzw. kann ich mich schon voranmelden</w:t>
      </w:r>
      <w:r w:rsidR="0004366C">
        <w:rPr>
          <w:i/>
        </w:rPr>
        <w:t>?</w:t>
      </w:r>
    </w:p>
    <w:p w:rsidR="00764659" w:rsidRPr="004E614E" w:rsidRDefault="0004366C" w:rsidP="00764659">
      <w:pPr>
        <w:rPr>
          <w:color w:val="70AD47" w:themeColor="accent6"/>
        </w:rPr>
      </w:pPr>
      <w:r w:rsidRPr="004E614E">
        <w:rPr>
          <w:color w:val="70AD47" w:themeColor="accent6"/>
        </w:rPr>
        <w:t>Nein, es ist auch keine frühere Anmeldung oder Terminreservierung möglich. Es gelten die Vorgaben der Bildungsdirektion Wien.</w:t>
      </w:r>
    </w:p>
    <w:p w:rsidR="00764659" w:rsidRDefault="00764659" w:rsidP="00764659"/>
    <w:p w:rsidR="00764659" w:rsidRPr="00764659" w:rsidRDefault="00764659" w:rsidP="00764659">
      <w:pPr>
        <w:rPr>
          <w:i/>
        </w:rPr>
      </w:pPr>
      <w:r w:rsidRPr="00764659">
        <w:rPr>
          <w:i/>
        </w:rPr>
        <w:t xml:space="preserve">F: </w:t>
      </w:r>
      <w:r w:rsidR="00465CC8">
        <w:rPr>
          <w:i/>
        </w:rPr>
        <w:t>Ist es möglich, Unterricht zu besuchen oder Schnuppertage zu machen?</w:t>
      </w:r>
    </w:p>
    <w:p w:rsidR="00764659" w:rsidRPr="004E614E" w:rsidRDefault="00465CC8" w:rsidP="00764659">
      <w:pPr>
        <w:rPr>
          <w:color w:val="70AD47" w:themeColor="accent6"/>
        </w:rPr>
      </w:pPr>
      <w:r>
        <w:rPr>
          <w:color w:val="70AD47" w:themeColor="accent6"/>
        </w:rPr>
        <w:t xml:space="preserve">Leider nein, durch die COVID-Situation müssen wir das Kontaktrisiko minimal halten. Daher gibt es </w:t>
      </w:r>
      <w:r w:rsidR="00FD00ED">
        <w:rPr>
          <w:color w:val="70AD47" w:themeColor="accent6"/>
        </w:rPr>
        <w:t>keine</w:t>
      </w:r>
      <w:r>
        <w:rPr>
          <w:color w:val="70AD47" w:themeColor="accent6"/>
        </w:rPr>
        <w:t xml:space="preserve"> </w:t>
      </w:r>
      <w:r w:rsidR="00FD00ED">
        <w:rPr>
          <w:color w:val="70AD47" w:themeColor="accent6"/>
        </w:rPr>
        <w:t>Führungen, a</w:t>
      </w:r>
      <w:r>
        <w:rPr>
          <w:color w:val="70AD47" w:themeColor="accent6"/>
        </w:rPr>
        <w:t>uch Schnuppertage sind nicht möglich – dies ist allein durch die große Zahl an Anfragen nicht möglich.</w:t>
      </w:r>
    </w:p>
    <w:p w:rsidR="00764659" w:rsidRDefault="00764659" w:rsidP="00764659"/>
    <w:p w:rsidR="004E614E" w:rsidRPr="00764659" w:rsidRDefault="004E614E" w:rsidP="004E614E">
      <w:pPr>
        <w:rPr>
          <w:i/>
        </w:rPr>
      </w:pPr>
      <w:r w:rsidRPr="00764659">
        <w:rPr>
          <w:i/>
        </w:rPr>
        <w:t xml:space="preserve">F: </w:t>
      </w:r>
      <w:r w:rsidR="00465CC8">
        <w:rPr>
          <w:i/>
        </w:rPr>
        <w:t>Muss ich bei der Anmeldung festlegen, ob mein Kind die Ganztagesschule (GTS) besuchen wird?</w:t>
      </w:r>
      <w:r>
        <w:rPr>
          <w:i/>
        </w:rPr>
        <w:t xml:space="preserve">  </w:t>
      </w:r>
    </w:p>
    <w:p w:rsidR="004E614E" w:rsidRPr="004E614E" w:rsidRDefault="00465CC8" w:rsidP="004E614E">
      <w:pPr>
        <w:rPr>
          <w:color w:val="70AD47" w:themeColor="accent6"/>
        </w:rPr>
      </w:pPr>
      <w:r>
        <w:rPr>
          <w:color w:val="70AD47" w:themeColor="accent6"/>
        </w:rPr>
        <w:t>Sie können Ihren Wunsch nennen</w:t>
      </w:r>
      <w:r w:rsidR="00FD00ED">
        <w:rPr>
          <w:color w:val="70AD47" w:themeColor="accent6"/>
        </w:rPr>
        <w:t>,</w:t>
      </w:r>
      <w:r>
        <w:rPr>
          <w:color w:val="70AD47" w:themeColor="accent6"/>
        </w:rPr>
        <w:t xml:space="preserve"> GTS</w:t>
      </w:r>
      <w:r w:rsidR="004E614E" w:rsidRPr="004E614E">
        <w:rPr>
          <w:color w:val="70AD47" w:themeColor="accent6"/>
        </w:rPr>
        <w:t xml:space="preserve"> </w:t>
      </w:r>
      <w:r>
        <w:rPr>
          <w:color w:val="70AD47" w:themeColor="accent6"/>
        </w:rPr>
        <w:t xml:space="preserve">oder nicht. Sie können aber auch beide Optionen angeben, in diesem Fall ist besteht die Chance, dass– wenn der Wunschzweig voll ist – im anderen Zweig </w:t>
      </w:r>
      <w:proofErr w:type="spellStart"/>
      <w:r>
        <w:rPr>
          <w:color w:val="70AD47" w:themeColor="accent6"/>
        </w:rPr>
        <w:t>evt</w:t>
      </w:r>
      <w:proofErr w:type="spellEnd"/>
      <w:r>
        <w:rPr>
          <w:color w:val="70AD47" w:themeColor="accent6"/>
        </w:rPr>
        <w:t>. noch ein Platz frei ist.</w:t>
      </w:r>
    </w:p>
    <w:p w:rsidR="004E614E" w:rsidRDefault="004E614E" w:rsidP="004E614E"/>
    <w:p w:rsidR="004E614E" w:rsidRPr="00764659" w:rsidRDefault="004E614E" w:rsidP="004E614E">
      <w:pPr>
        <w:rPr>
          <w:i/>
        </w:rPr>
      </w:pPr>
      <w:r w:rsidRPr="00764659">
        <w:rPr>
          <w:i/>
        </w:rPr>
        <w:t xml:space="preserve">F: </w:t>
      </w:r>
      <w:r w:rsidR="00D01DDA">
        <w:rPr>
          <w:i/>
        </w:rPr>
        <w:t>Muss ich bei der Anmeldung in der Oberstufe einen Wunschzweig nennen?</w:t>
      </w:r>
      <w:r>
        <w:rPr>
          <w:i/>
        </w:rPr>
        <w:t xml:space="preserve">  </w:t>
      </w:r>
    </w:p>
    <w:p w:rsidR="004E614E" w:rsidRPr="004E614E" w:rsidRDefault="00D01DDA" w:rsidP="004E614E">
      <w:pPr>
        <w:rPr>
          <w:color w:val="70AD47" w:themeColor="accent6"/>
        </w:rPr>
      </w:pPr>
      <w:r>
        <w:rPr>
          <w:color w:val="70AD47" w:themeColor="accent6"/>
        </w:rPr>
        <w:t>Ja, und auch einen Zweitwunsch, für den Fall, dass im Wunschzweig kein Platz mehr frei ist. Es ist auch wichtig, hier nach den Interessen auszuwählen, da ein Schulbesuch im „falschen“ Zweig in der Regel wenig Freude macht.</w:t>
      </w:r>
      <w:bookmarkStart w:id="0" w:name="_GoBack"/>
      <w:bookmarkEnd w:id="0"/>
    </w:p>
    <w:sectPr w:rsidR="004E614E" w:rsidRPr="004E6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04"/>
    <w:rsid w:val="0004366C"/>
    <w:rsid w:val="00145DE0"/>
    <w:rsid w:val="00256B7C"/>
    <w:rsid w:val="00465CC8"/>
    <w:rsid w:val="004E614E"/>
    <w:rsid w:val="0069213B"/>
    <w:rsid w:val="00764659"/>
    <w:rsid w:val="008B0360"/>
    <w:rsid w:val="008E0A33"/>
    <w:rsid w:val="00C7351D"/>
    <w:rsid w:val="00D01DDA"/>
    <w:rsid w:val="00F71904"/>
    <w:rsid w:val="00FD00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D56FB-D415-4EDB-849B-E2075F89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Stadtschulrat für Wien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PC923046-2</dc:creator>
  <cp:keywords/>
  <dc:description/>
  <cp:lastModifiedBy>PC923046-2</cp:lastModifiedBy>
  <cp:revision>10</cp:revision>
  <dcterms:created xsi:type="dcterms:W3CDTF">2020-10-15T05:34:00Z</dcterms:created>
  <dcterms:modified xsi:type="dcterms:W3CDTF">2020-11-10T13:05:00Z</dcterms:modified>
</cp:coreProperties>
</file>